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8EE" w:rsidRPr="00E7118B" w:rsidRDefault="000258EE" w:rsidP="000258EE">
      <w:pPr>
        <w:jc w:val="center"/>
        <w:rPr>
          <w:b/>
          <w:color w:val="000000"/>
          <w:sz w:val="22"/>
          <w:szCs w:val="22"/>
        </w:rPr>
      </w:pPr>
      <w:r w:rsidRPr="00E7118B">
        <w:rPr>
          <w:b/>
          <w:color w:val="000000"/>
          <w:sz w:val="22"/>
          <w:szCs w:val="22"/>
        </w:rPr>
        <w:t xml:space="preserve">СООБЩЕНИЕ </w:t>
      </w:r>
    </w:p>
    <w:p w:rsidR="00FF7A60" w:rsidRPr="00E7118B" w:rsidRDefault="000258EE" w:rsidP="000258EE">
      <w:pPr>
        <w:jc w:val="center"/>
        <w:rPr>
          <w:b/>
          <w:color w:val="000000"/>
          <w:sz w:val="22"/>
          <w:szCs w:val="22"/>
        </w:rPr>
      </w:pPr>
      <w:r w:rsidRPr="00E7118B">
        <w:rPr>
          <w:b/>
          <w:color w:val="000000"/>
          <w:sz w:val="22"/>
          <w:szCs w:val="22"/>
        </w:rPr>
        <w:t xml:space="preserve">О ПРОВЕДЕНИИ </w:t>
      </w:r>
      <w:r w:rsidR="00FF7A60" w:rsidRPr="00E7118B">
        <w:rPr>
          <w:b/>
          <w:color w:val="000000"/>
          <w:sz w:val="22"/>
          <w:szCs w:val="22"/>
        </w:rPr>
        <w:t>ГОДОВОГО ЗАСЕДАНИЯ</w:t>
      </w:r>
    </w:p>
    <w:p w:rsidR="000258EE" w:rsidRPr="00E7118B" w:rsidRDefault="000258EE" w:rsidP="000258EE">
      <w:pPr>
        <w:jc w:val="center"/>
        <w:rPr>
          <w:b/>
          <w:color w:val="000000"/>
          <w:sz w:val="22"/>
          <w:szCs w:val="22"/>
        </w:rPr>
      </w:pPr>
      <w:r w:rsidRPr="00E7118B">
        <w:rPr>
          <w:b/>
          <w:color w:val="000000"/>
          <w:sz w:val="22"/>
          <w:szCs w:val="22"/>
        </w:rPr>
        <w:t xml:space="preserve">ОБЩЕГО СОБРАНИЯ АКЦИОНЕРОВ </w:t>
      </w:r>
    </w:p>
    <w:p w:rsidR="000258EE" w:rsidRPr="00E7118B" w:rsidRDefault="000258EE" w:rsidP="000258EE">
      <w:pPr>
        <w:jc w:val="center"/>
        <w:rPr>
          <w:b/>
          <w:i/>
          <w:color w:val="000000"/>
          <w:sz w:val="22"/>
          <w:szCs w:val="22"/>
          <w:u w:val="single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559"/>
        <w:gridCol w:w="6051"/>
      </w:tblGrid>
      <w:tr w:rsidR="000258EE" w:rsidRPr="00E7118B" w:rsidTr="00A9465F">
        <w:tc>
          <w:tcPr>
            <w:tcW w:w="4608" w:type="dxa"/>
          </w:tcPr>
          <w:p w:rsidR="000258EE" w:rsidRPr="00E7118B" w:rsidRDefault="000258EE" w:rsidP="00A9465F">
            <w:pPr>
              <w:ind w:left="180"/>
              <w:rPr>
                <w:sz w:val="22"/>
                <w:szCs w:val="22"/>
              </w:rPr>
            </w:pPr>
            <w:r w:rsidRPr="00E7118B">
              <w:rPr>
                <w:sz w:val="22"/>
                <w:szCs w:val="22"/>
              </w:rPr>
              <w:t>Полное фирменное наименование общества</w:t>
            </w:r>
          </w:p>
        </w:tc>
        <w:tc>
          <w:tcPr>
            <w:tcW w:w="6120" w:type="dxa"/>
          </w:tcPr>
          <w:p w:rsidR="000258EE" w:rsidRPr="00E7118B" w:rsidRDefault="00F310FA" w:rsidP="00A9465F">
            <w:pPr>
              <w:ind w:left="180"/>
              <w:rPr>
                <w:b/>
                <w:sz w:val="22"/>
                <w:szCs w:val="22"/>
              </w:rPr>
            </w:pPr>
            <w:r w:rsidRPr="00E7118B">
              <w:rPr>
                <w:b/>
                <w:sz w:val="22"/>
                <w:szCs w:val="22"/>
              </w:rPr>
              <w:t>Публичное</w:t>
            </w:r>
            <w:r w:rsidR="000258EE" w:rsidRPr="00E7118B">
              <w:rPr>
                <w:b/>
                <w:sz w:val="22"/>
                <w:szCs w:val="22"/>
              </w:rPr>
              <w:t xml:space="preserve"> акционерное общество «Уралхимпласт» </w:t>
            </w:r>
          </w:p>
        </w:tc>
      </w:tr>
      <w:tr w:rsidR="000258EE" w:rsidRPr="00E7118B" w:rsidTr="00A9465F">
        <w:tc>
          <w:tcPr>
            <w:tcW w:w="4608" w:type="dxa"/>
          </w:tcPr>
          <w:p w:rsidR="000258EE" w:rsidRPr="00E7118B" w:rsidRDefault="000258EE" w:rsidP="00FF7A60">
            <w:pPr>
              <w:ind w:left="180"/>
              <w:rPr>
                <w:sz w:val="22"/>
                <w:szCs w:val="22"/>
              </w:rPr>
            </w:pPr>
            <w:r w:rsidRPr="00E7118B">
              <w:rPr>
                <w:sz w:val="22"/>
                <w:szCs w:val="22"/>
              </w:rPr>
              <w:t xml:space="preserve">Место нахождения Общества </w:t>
            </w:r>
          </w:p>
        </w:tc>
        <w:tc>
          <w:tcPr>
            <w:tcW w:w="6120" w:type="dxa"/>
          </w:tcPr>
          <w:p w:rsidR="000258EE" w:rsidRPr="00E7118B" w:rsidRDefault="000258EE" w:rsidP="00A9465F">
            <w:pPr>
              <w:ind w:left="180"/>
              <w:rPr>
                <w:b/>
                <w:sz w:val="22"/>
                <w:szCs w:val="22"/>
              </w:rPr>
            </w:pPr>
            <w:r w:rsidRPr="00E7118B">
              <w:rPr>
                <w:b/>
                <w:sz w:val="22"/>
                <w:szCs w:val="22"/>
              </w:rPr>
              <w:t>622012, Российская Федерация, город Нижний Тагил, Северное шоссе, 21.</w:t>
            </w:r>
          </w:p>
        </w:tc>
      </w:tr>
    </w:tbl>
    <w:p w:rsidR="000258EE" w:rsidRPr="00E7118B" w:rsidRDefault="000258EE" w:rsidP="000258EE">
      <w:pPr>
        <w:jc w:val="center"/>
        <w:rPr>
          <w:b/>
          <w:i/>
          <w:color w:val="000000"/>
          <w:sz w:val="22"/>
          <w:szCs w:val="22"/>
          <w:u w:val="single"/>
        </w:rPr>
      </w:pPr>
    </w:p>
    <w:p w:rsidR="000258EE" w:rsidRPr="00E7118B" w:rsidRDefault="000258EE" w:rsidP="000258EE">
      <w:pPr>
        <w:jc w:val="center"/>
        <w:rPr>
          <w:b/>
          <w:i/>
          <w:color w:val="000000"/>
          <w:sz w:val="22"/>
          <w:szCs w:val="22"/>
          <w:u w:val="single"/>
        </w:rPr>
      </w:pPr>
      <w:r w:rsidRPr="00E7118B">
        <w:rPr>
          <w:b/>
          <w:i/>
          <w:color w:val="000000"/>
          <w:sz w:val="22"/>
          <w:szCs w:val="22"/>
          <w:u w:val="single"/>
        </w:rPr>
        <w:t>Уважаемые акционеры!</w:t>
      </w:r>
    </w:p>
    <w:p w:rsidR="001D0707" w:rsidRPr="00E7118B" w:rsidRDefault="001D0707" w:rsidP="000258EE">
      <w:pPr>
        <w:jc w:val="center"/>
        <w:rPr>
          <w:b/>
          <w:i/>
          <w:color w:val="000000"/>
          <w:sz w:val="22"/>
          <w:szCs w:val="22"/>
          <w:u w:val="single"/>
        </w:rPr>
      </w:pPr>
    </w:p>
    <w:p w:rsidR="00A04968" w:rsidRPr="00E7118B" w:rsidRDefault="000258EE" w:rsidP="003B0B47">
      <w:pPr>
        <w:ind w:firstLine="720"/>
        <w:jc w:val="both"/>
        <w:rPr>
          <w:color w:val="000000"/>
          <w:sz w:val="22"/>
          <w:szCs w:val="22"/>
        </w:rPr>
      </w:pPr>
      <w:r w:rsidRPr="00E7118B">
        <w:rPr>
          <w:color w:val="000000"/>
          <w:sz w:val="22"/>
          <w:szCs w:val="22"/>
        </w:rPr>
        <w:t xml:space="preserve">Сообщаем Вам, что </w:t>
      </w:r>
      <w:r w:rsidR="00FF7A60" w:rsidRPr="00E7118B">
        <w:rPr>
          <w:b/>
          <w:color w:val="000000"/>
          <w:sz w:val="22"/>
          <w:szCs w:val="22"/>
        </w:rPr>
        <w:t>24 апреля 2025</w:t>
      </w:r>
      <w:r w:rsidR="00A04968" w:rsidRPr="00E7118B">
        <w:rPr>
          <w:b/>
          <w:color w:val="000000"/>
          <w:sz w:val="22"/>
          <w:szCs w:val="22"/>
        </w:rPr>
        <w:t xml:space="preserve"> г. </w:t>
      </w:r>
      <w:r w:rsidR="00FF7A60" w:rsidRPr="00E7118B">
        <w:rPr>
          <w:b/>
          <w:color w:val="000000"/>
          <w:sz w:val="22"/>
          <w:szCs w:val="22"/>
        </w:rPr>
        <w:t>в 11 часов 00 минут</w:t>
      </w:r>
      <w:r w:rsidRPr="00E7118B">
        <w:rPr>
          <w:color w:val="000000"/>
          <w:sz w:val="22"/>
          <w:szCs w:val="22"/>
        </w:rPr>
        <w:t xml:space="preserve"> состоится Годовое </w:t>
      </w:r>
      <w:r w:rsidR="00FF7A60" w:rsidRPr="00E7118B">
        <w:rPr>
          <w:color w:val="000000"/>
          <w:sz w:val="22"/>
          <w:szCs w:val="22"/>
        </w:rPr>
        <w:t>заседание общего собрания акционеров.</w:t>
      </w:r>
    </w:p>
    <w:p w:rsidR="00FF7A60" w:rsidRPr="00E7118B" w:rsidRDefault="00FF7A60" w:rsidP="00FF7A60">
      <w:pPr>
        <w:ind w:firstLine="720"/>
        <w:jc w:val="both"/>
        <w:rPr>
          <w:color w:val="000000"/>
          <w:sz w:val="22"/>
          <w:szCs w:val="22"/>
        </w:rPr>
      </w:pPr>
      <w:r w:rsidRPr="00E7118B">
        <w:rPr>
          <w:color w:val="000000"/>
          <w:sz w:val="22"/>
          <w:szCs w:val="22"/>
        </w:rPr>
        <w:t>Способ принятия решений общим собранием акционеров - заседание.</w:t>
      </w:r>
    </w:p>
    <w:p w:rsidR="00FF7A60" w:rsidRPr="00E7118B" w:rsidRDefault="00FF7A60" w:rsidP="00FF7A60">
      <w:pPr>
        <w:ind w:firstLine="720"/>
        <w:jc w:val="both"/>
        <w:rPr>
          <w:color w:val="000000"/>
          <w:sz w:val="22"/>
          <w:szCs w:val="22"/>
        </w:rPr>
      </w:pPr>
      <w:r w:rsidRPr="00E7118B">
        <w:rPr>
          <w:sz w:val="22"/>
          <w:szCs w:val="22"/>
        </w:rPr>
        <w:t>Место проведения заседания</w:t>
      </w:r>
      <w:r w:rsidR="001D0707" w:rsidRPr="00E7118B">
        <w:rPr>
          <w:sz w:val="22"/>
          <w:szCs w:val="22"/>
        </w:rPr>
        <w:t xml:space="preserve"> - Свердловская область, г. Нижний Тагил, Северное шоссе, 21, конференц-зал Общества.</w:t>
      </w:r>
    </w:p>
    <w:p w:rsidR="00FF7A60" w:rsidRPr="00E7118B" w:rsidRDefault="00FF7A60" w:rsidP="00FF7A60">
      <w:pPr>
        <w:ind w:firstLine="720"/>
        <w:jc w:val="both"/>
        <w:rPr>
          <w:color w:val="000000"/>
          <w:sz w:val="22"/>
          <w:szCs w:val="22"/>
        </w:rPr>
      </w:pPr>
      <w:r w:rsidRPr="00E7118B">
        <w:rPr>
          <w:color w:val="000000"/>
          <w:sz w:val="22"/>
          <w:szCs w:val="22"/>
        </w:rPr>
        <w:t>Время начала регистрации лиц, участвующих в заседании общего собрания - 10 часов 00 минут.</w:t>
      </w:r>
    </w:p>
    <w:p w:rsidR="00FF7A60" w:rsidRPr="00E7118B" w:rsidRDefault="00FF7A60" w:rsidP="00FF7A60">
      <w:pPr>
        <w:ind w:firstLine="720"/>
        <w:jc w:val="both"/>
        <w:rPr>
          <w:color w:val="000000"/>
          <w:sz w:val="22"/>
          <w:szCs w:val="22"/>
        </w:rPr>
      </w:pPr>
      <w:proofErr w:type="spellStart"/>
      <w:r w:rsidRPr="00E7118B">
        <w:rPr>
          <w:color w:val="000000"/>
          <w:sz w:val="22"/>
          <w:szCs w:val="22"/>
        </w:rPr>
        <w:t>Незарегистрировавшийся</w:t>
      </w:r>
      <w:proofErr w:type="spellEnd"/>
      <w:r w:rsidRPr="00E7118B">
        <w:rPr>
          <w:color w:val="000000"/>
          <w:sz w:val="22"/>
          <w:szCs w:val="22"/>
        </w:rPr>
        <w:t xml:space="preserve"> акционер (представитель акционера) Общества не вправе принимать участие в голосовании.</w:t>
      </w:r>
    </w:p>
    <w:p w:rsidR="00FF7A60" w:rsidRPr="00E7118B" w:rsidRDefault="00FF7A60" w:rsidP="00FF7A60">
      <w:pPr>
        <w:ind w:firstLine="720"/>
        <w:jc w:val="both"/>
        <w:rPr>
          <w:color w:val="000000"/>
          <w:sz w:val="22"/>
          <w:szCs w:val="22"/>
        </w:rPr>
      </w:pPr>
      <w:r w:rsidRPr="00E7118B">
        <w:rPr>
          <w:color w:val="000000"/>
          <w:sz w:val="22"/>
          <w:szCs w:val="22"/>
        </w:rPr>
        <w:t>Дата, на которую определяются (фиксируются) лица, имеющие право голоса при принятии решений общим собранием акционеров - 31 марта 2025 г.</w:t>
      </w:r>
    </w:p>
    <w:p w:rsidR="00022931" w:rsidRPr="00E7118B" w:rsidRDefault="00022931" w:rsidP="00022931">
      <w:pPr>
        <w:ind w:firstLine="720"/>
        <w:jc w:val="both"/>
        <w:rPr>
          <w:color w:val="000000"/>
          <w:sz w:val="22"/>
          <w:szCs w:val="22"/>
        </w:rPr>
      </w:pPr>
      <w:r w:rsidRPr="00E7118B">
        <w:rPr>
          <w:b/>
          <w:color w:val="000000"/>
          <w:sz w:val="22"/>
          <w:szCs w:val="22"/>
        </w:rPr>
        <w:t>Повестка дня годового заседания общего собрания акционеров</w:t>
      </w:r>
      <w:r w:rsidRPr="00E7118B">
        <w:rPr>
          <w:color w:val="000000"/>
          <w:sz w:val="22"/>
          <w:szCs w:val="22"/>
        </w:rPr>
        <w:t>:</w:t>
      </w:r>
    </w:p>
    <w:p w:rsidR="00022931" w:rsidRPr="00E7118B" w:rsidRDefault="00022931" w:rsidP="00022931">
      <w:pPr>
        <w:ind w:firstLine="720"/>
        <w:jc w:val="both"/>
        <w:rPr>
          <w:color w:val="000000"/>
          <w:sz w:val="22"/>
          <w:szCs w:val="22"/>
        </w:rPr>
      </w:pPr>
      <w:r w:rsidRPr="00E7118B">
        <w:rPr>
          <w:color w:val="000000"/>
          <w:sz w:val="22"/>
          <w:szCs w:val="22"/>
        </w:rPr>
        <w:t>1)</w:t>
      </w:r>
      <w:r w:rsidRPr="00E7118B">
        <w:rPr>
          <w:color w:val="000000"/>
          <w:sz w:val="22"/>
          <w:szCs w:val="22"/>
        </w:rPr>
        <w:tab/>
        <w:t>Утверждение годового отчета, годовой бухгалтерской отчетности.</w:t>
      </w:r>
    </w:p>
    <w:p w:rsidR="00022931" w:rsidRPr="00E7118B" w:rsidRDefault="00022931" w:rsidP="00022931">
      <w:pPr>
        <w:ind w:firstLine="720"/>
        <w:jc w:val="both"/>
        <w:rPr>
          <w:color w:val="000000"/>
          <w:sz w:val="22"/>
          <w:szCs w:val="22"/>
        </w:rPr>
      </w:pPr>
      <w:r w:rsidRPr="00E7118B">
        <w:rPr>
          <w:color w:val="000000"/>
          <w:sz w:val="22"/>
          <w:szCs w:val="22"/>
        </w:rPr>
        <w:t>2)</w:t>
      </w:r>
      <w:r w:rsidRPr="00E7118B">
        <w:rPr>
          <w:color w:val="000000"/>
          <w:sz w:val="22"/>
          <w:szCs w:val="22"/>
        </w:rPr>
        <w:tab/>
        <w:t>Избрание Совета директоров Общества.</w:t>
      </w:r>
    </w:p>
    <w:p w:rsidR="00022931" w:rsidRPr="00E7118B" w:rsidRDefault="00022931" w:rsidP="00022931">
      <w:pPr>
        <w:ind w:firstLine="720"/>
        <w:jc w:val="both"/>
        <w:rPr>
          <w:color w:val="000000"/>
          <w:sz w:val="22"/>
          <w:szCs w:val="22"/>
        </w:rPr>
      </w:pPr>
      <w:r w:rsidRPr="00E7118B">
        <w:rPr>
          <w:color w:val="000000"/>
          <w:sz w:val="22"/>
          <w:szCs w:val="22"/>
        </w:rPr>
        <w:t>3)</w:t>
      </w:r>
      <w:r w:rsidRPr="00E7118B">
        <w:rPr>
          <w:color w:val="000000"/>
          <w:sz w:val="22"/>
          <w:szCs w:val="22"/>
        </w:rPr>
        <w:tab/>
        <w:t>Избрание ревизионной комиссии Общества.</w:t>
      </w:r>
    </w:p>
    <w:p w:rsidR="00022931" w:rsidRPr="00E7118B" w:rsidRDefault="00022931" w:rsidP="00022931">
      <w:pPr>
        <w:ind w:firstLine="720"/>
        <w:jc w:val="both"/>
        <w:rPr>
          <w:color w:val="000000"/>
          <w:sz w:val="22"/>
          <w:szCs w:val="22"/>
        </w:rPr>
      </w:pPr>
      <w:r w:rsidRPr="00E7118B">
        <w:rPr>
          <w:color w:val="000000"/>
          <w:sz w:val="22"/>
          <w:szCs w:val="22"/>
        </w:rPr>
        <w:t>4)</w:t>
      </w:r>
      <w:r w:rsidRPr="00E7118B">
        <w:rPr>
          <w:color w:val="000000"/>
          <w:sz w:val="22"/>
          <w:szCs w:val="22"/>
        </w:rPr>
        <w:tab/>
        <w:t>Назначение аудитора Общества.</w:t>
      </w:r>
    </w:p>
    <w:p w:rsidR="00022931" w:rsidRPr="00E7118B" w:rsidRDefault="00022931" w:rsidP="00022931">
      <w:pPr>
        <w:ind w:firstLine="720"/>
        <w:jc w:val="both"/>
        <w:rPr>
          <w:color w:val="000000"/>
          <w:sz w:val="22"/>
          <w:szCs w:val="22"/>
        </w:rPr>
      </w:pPr>
      <w:r w:rsidRPr="00E7118B">
        <w:rPr>
          <w:color w:val="000000"/>
          <w:sz w:val="22"/>
          <w:szCs w:val="22"/>
        </w:rPr>
        <w:t>5)</w:t>
      </w:r>
      <w:r w:rsidRPr="00E7118B">
        <w:rPr>
          <w:color w:val="000000"/>
          <w:sz w:val="22"/>
          <w:szCs w:val="22"/>
        </w:rPr>
        <w:tab/>
        <w:t>Распределение прибыли, в том числе выплата (объявление) дивидендов, и убытков Общества по результатам отчетного года.</w:t>
      </w:r>
    </w:p>
    <w:p w:rsidR="001D0707" w:rsidRPr="00E7118B" w:rsidRDefault="001D0707" w:rsidP="001D0707">
      <w:pPr>
        <w:ind w:firstLine="709"/>
        <w:jc w:val="both"/>
        <w:rPr>
          <w:sz w:val="22"/>
          <w:szCs w:val="22"/>
        </w:rPr>
      </w:pPr>
      <w:r w:rsidRPr="00E7118B">
        <w:rPr>
          <w:sz w:val="22"/>
          <w:szCs w:val="22"/>
        </w:rPr>
        <w:t>Идентификационные признаки акций, владельцы которых имеют право на участие в общем собрании акционеров: обыкновенные бездокументарные акции, государственный регистрационный номер выпуска ценных бумаг эмитента и дата его государственной регистрации: 1-02-31401-</w:t>
      </w:r>
      <w:r w:rsidRPr="00E7118B">
        <w:rPr>
          <w:sz w:val="22"/>
          <w:szCs w:val="22"/>
          <w:lang w:val="en-US"/>
        </w:rPr>
        <w:t>D</w:t>
      </w:r>
      <w:r w:rsidRPr="00E7118B">
        <w:rPr>
          <w:sz w:val="22"/>
          <w:szCs w:val="22"/>
        </w:rPr>
        <w:t xml:space="preserve"> от 14.03.2006 г.</w:t>
      </w:r>
    </w:p>
    <w:p w:rsidR="00022931" w:rsidRPr="00E7118B" w:rsidRDefault="003B0B47" w:rsidP="003B0B47">
      <w:pPr>
        <w:tabs>
          <w:tab w:val="num" w:pos="567"/>
        </w:tabs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022931" w:rsidRPr="00E7118B">
        <w:rPr>
          <w:sz w:val="22"/>
          <w:szCs w:val="22"/>
        </w:rPr>
        <w:t xml:space="preserve">Порядок ознакомления с информацией (материалами), подлежащей (подлежащими) предоставлению при подготовке к проведению общего собрания акционеров, и адрес, по которому с ней можно ознакомиться: в течение 20 дней до даты проведения общего собрания акционеров по адресу: г. Нижний Тагил, Северное шоссе, 21, </w:t>
      </w:r>
      <w:proofErr w:type="spellStart"/>
      <w:r w:rsidR="00022931" w:rsidRPr="00E7118B">
        <w:rPr>
          <w:sz w:val="22"/>
          <w:szCs w:val="22"/>
        </w:rPr>
        <w:t>каб</w:t>
      </w:r>
      <w:proofErr w:type="spellEnd"/>
      <w:r w:rsidR="00022931" w:rsidRPr="00E7118B">
        <w:rPr>
          <w:sz w:val="22"/>
          <w:szCs w:val="22"/>
        </w:rPr>
        <w:t>. 240, в рабочие дни с 10-00 до 15-00 часов.</w:t>
      </w:r>
    </w:p>
    <w:p w:rsidR="00022931" w:rsidRPr="00E7118B" w:rsidRDefault="00022931" w:rsidP="00022931">
      <w:pPr>
        <w:jc w:val="both"/>
        <w:rPr>
          <w:color w:val="000000"/>
          <w:sz w:val="22"/>
          <w:szCs w:val="22"/>
        </w:rPr>
      </w:pPr>
      <w:r w:rsidRPr="00E7118B">
        <w:rPr>
          <w:color w:val="000000"/>
          <w:sz w:val="22"/>
          <w:szCs w:val="22"/>
        </w:rPr>
        <w:t xml:space="preserve">           </w:t>
      </w:r>
      <w:r w:rsidRPr="00E7118B">
        <w:rPr>
          <w:color w:val="000000"/>
          <w:sz w:val="22"/>
          <w:szCs w:val="22"/>
        </w:rPr>
        <w:t>Если Вы или ваш представитель намерены присутствовать 2</w:t>
      </w:r>
      <w:r w:rsidRPr="00E7118B">
        <w:rPr>
          <w:color w:val="000000"/>
          <w:sz w:val="22"/>
          <w:szCs w:val="22"/>
        </w:rPr>
        <w:t>4 апреля 2025</w:t>
      </w:r>
      <w:r w:rsidRPr="00E7118B">
        <w:rPr>
          <w:color w:val="000000"/>
          <w:sz w:val="22"/>
          <w:szCs w:val="22"/>
        </w:rPr>
        <w:t xml:space="preserve"> г. на Годовом</w:t>
      </w:r>
      <w:r w:rsidRPr="00E7118B">
        <w:rPr>
          <w:color w:val="000000"/>
          <w:sz w:val="22"/>
          <w:szCs w:val="22"/>
        </w:rPr>
        <w:t xml:space="preserve"> заседании</w:t>
      </w:r>
      <w:r w:rsidR="00E7118B">
        <w:rPr>
          <w:color w:val="000000"/>
          <w:sz w:val="22"/>
          <w:szCs w:val="22"/>
        </w:rPr>
        <w:t xml:space="preserve"> общего собрания</w:t>
      </w:r>
      <w:r w:rsidRPr="00E7118B">
        <w:rPr>
          <w:color w:val="000000"/>
          <w:sz w:val="22"/>
          <w:szCs w:val="22"/>
        </w:rPr>
        <w:t xml:space="preserve"> акционеров, то должны иметь с собо</w:t>
      </w:r>
      <w:r w:rsidRPr="00E7118B">
        <w:rPr>
          <w:color w:val="000000"/>
          <w:sz w:val="22"/>
          <w:szCs w:val="22"/>
        </w:rPr>
        <w:t>й удостоверение личности.</w:t>
      </w:r>
    </w:p>
    <w:p w:rsidR="00022931" w:rsidRPr="00E7118B" w:rsidRDefault="00022931" w:rsidP="00022931">
      <w:pPr>
        <w:jc w:val="both"/>
        <w:rPr>
          <w:color w:val="000000"/>
          <w:sz w:val="22"/>
          <w:szCs w:val="22"/>
        </w:rPr>
      </w:pPr>
      <w:r w:rsidRPr="00E7118B">
        <w:rPr>
          <w:color w:val="000000"/>
          <w:sz w:val="22"/>
          <w:szCs w:val="22"/>
        </w:rPr>
        <w:t xml:space="preserve">            В случае изменения данных акционера, зарегистрированного в реестре акционеров Общества, в том числе адресных данных, данных о банковских реквизитах, необходимо предоставить информацию об указанных изменениях регистратору Общества АО «ВРК»</w:t>
      </w:r>
      <w:r w:rsidR="00975FCB">
        <w:rPr>
          <w:color w:val="000000"/>
          <w:sz w:val="22"/>
          <w:szCs w:val="22"/>
        </w:rPr>
        <w:t xml:space="preserve"> 620014</w:t>
      </w:r>
      <w:r w:rsidR="00E7118B">
        <w:rPr>
          <w:color w:val="000000"/>
          <w:sz w:val="22"/>
          <w:szCs w:val="22"/>
        </w:rPr>
        <w:t>,</w:t>
      </w:r>
      <w:r w:rsidRPr="00E7118B">
        <w:rPr>
          <w:color w:val="000000"/>
          <w:sz w:val="22"/>
          <w:szCs w:val="22"/>
        </w:rPr>
        <w:t xml:space="preserve"> г. Екатерин</w:t>
      </w:r>
      <w:r w:rsidR="00E7118B">
        <w:rPr>
          <w:color w:val="000000"/>
          <w:sz w:val="22"/>
          <w:szCs w:val="22"/>
        </w:rPr>
        <w:t>бург, ул. Добролюбова, д.16, 5 этаж, тел: (343)2830216.</w:t>
      </w:r>
    </w:p>
    <w:p w:rsidR="00022931" w:rsidRPr="00E7118B" w:rsidRDefault="00022931" w:rsidP="00022931">
      <w:pPr>
        <w:jc w:val="both"/>
        <w:rPr>
          <w:color w:val="000000"/>
          <w:sz w:val="22"/>
          <w:szCs w:val="22"/>
        </w:rPr>
      </w:pPr>
      <w:r w:rsidRPr="00E7118B">
        <w:rPr>
          <w:color w:val="000000"/>
          <w:sz w:val="22"/>
          <w:szCs w:val="22"/>
        </w:rPr>
        <w:t xml:space="preserve">            </w:t>
      </w:r>
      <w:r w:rsidRPr="00E7118B">
        <w:rPr>
          <w:color w:val="000000"/>
          <w:sz w:val="22"/>
          <w:szCs w:val="22"/>
        </w:rPr>
        <w:t>Ваш представитель должен также иметь доверенность, оформленную в соответствии с требованиями ст. 57 Федерального закона от 26.12.1995 г. № 208-ФЗ «Об акционерных обществах в РФ» и ст. 185 Гражданского кодекса РФ.</w:t>
      </w:r>
    </w:p>
    <w:p w:rsidR="00022931" w:rsidRPr="00E7118B" w:rsidRDefault="00022931" w:rsidP="00022931">
      <w:pPr>
        <w:ind w:firstLine="720"/>
        <w:jc w:val="both"/>
        <w:rPr>
          <w:color w:val="000000"/>
          <w:sz w:val="22"/>
          <w:szCs w:val="22"/>
        </w:rPr>
      </w:pPr>
      <w:r w:rsidRPr="00E7118B">
        <w:rPr>
          <w:color w:val="000000"/>
          <w:sz w:val="22"/>
          <w:szCs w:val="22"/>
        </w:rPr>
        <w:t>Если Вы обращались в Публичное Акционерное Общество «Уралхимпласт» с заявлением о том, чтобы бюллетени для голосования на всех общих собраниях акционеров направлялись Вам почтовыми отправлениями</w:t>
      </w:r>
      <w:r w:rsidR="002446AD">
        <w:rPr>
          <w:color w:val="000000"/>
          <w:sz w:val="22"/>
          <w:szCs w:val="22"/>
        </w:rPr>
        <w:t xml:space="preserve"> или путем</w:t>
      </w:r>
      <w:r w:rsidR="002446AD" w:rsidRPr="002446AD">
        <w:rPr>
          <w:color w:val="000000"/>
          <w:sz w:val="22"/>
          <w:szCs w:val="22"/>
        </w:rPr>
        <w:t xml:space="preserve"> электронного сообщения по адресу э</w:t>
      </w:r>
      <w:bookmarkStart w:id="0" w:name="_GoBack"/>
      <w:bookmarkEnd w:id="0"/>
      <w:r w:rsidR="002446AD" w:rsidRPr="002446AD">
        <w:rPr>
          <w:color w:val="000000"/>
          <w:sz w:val="22"/>
          <w:szCs w:val="22"/>
        </w:rPr>
        <w:t>лектрон</w:t>
      </w:r>
      <w:r w:rsidR="002446AD">
        <w:rPr>
          <w:color w:val="000000"/>
          <w:sz w:val="22"/>
          <w:szCs w:val="22"/>
        </w:rPr>
        <w:t xml:space="preserve">ной почты </w:t>
      </w:r>
      <w:r w:rsidRPr="00E7118B">
        <w:rPr>
          <w:color w:val="000000"/>
          <w:sz w:val="22"/>
          <w:szCs w:val="22"/>
        </w:rPr>
        <w:t>и намерены осуществить голосование путем направления в Публичное Акционерное Общество «Уралхимпласт» заполненных бюллетеней для голосования, Вы будете считаться принявшими участие в Годовом</w:t>
      </w:r>
      <w:r w:rsidR="003B0B47">
        <w:rPr>
          <w:color w:val="000000"/>
          <w:sz w:val="22"/>
          <w:szCs w:val="22"/>
        </w:rPr>
        <w:t xml:space="preserve"> заседании</w:t>
      </w:r>
      <w:r w:rsidRPr="00E7118B">
        <w:rPr>
          <w:color w:val="000000"/>
          <w:sz w:val="22"/>
          <w:szCs w:val="22"/>
        </w:rPr>
        <w:t xml:space="preserve"> общего собрания</w:t>
      </w:r>
      <w:r w:rsidRPr="00E7118B">
        <w:rPr>
          <w:color w:val="000000"/>
          <w:sz w:val="22"/>
          <w:szCs w:val="22"/>
        </w:rPr>
        <w:t xml:space="preserve"> акционеров, если Ваши бюллетени будут получены Публичным Акционерным Обществом «Уралхимпласт» не позднее 2</w:t>
      </w:r>
      <w:r w:rsidRPr="00E7118B">
        <w:rPr>
          <w:color w:val="000000"/>
          <w:sz w:val="22"/>
          <w:szCs w:val="22"/>
        </w:rPr>
        <w:t>1 апреля 2025</w:t>
      </w:r>
      <w:r w:rsidRPr="00E7118B">
        <w:rPr>
          <w:color w:val="000000"/>
          <w:sz w:val="22"/>
          <w:szCs w:val="22"/>
        </w:rPr>
        <w:t xml:space="preserve"> г. включительно.</w:t>
      </w:r>
    </w:p>
    <w:p w:rsidR="00FF7A60" w:rsidRPr="00E7118B" w:rsidRDefault="00E7118B" w:rsidP="00FF7A60">
      <w:pPr>
        <w:ind w:firstLine="720"/>
        <w:jc w:val="both"/>
        <w:rPr>
          <w:color w:val="000000"/>
          <w:sz w:val="22"/>
          <w:szCs w:val="22"/>
        </w:rPr>
      </w:pPr>
      <w:r w:rsidRPr="00E7118B">
        <w:rPr>
          <w:color w:val="000000"/>
          <w:sz w:val="22"/>
          <w:szCs w:val="22"/>
        </w:rPr>
        <w:t>Почтовый адрес для направления заполненных бюллетеней для голосования на годовом общем собрании акционеров: 622012, Свердловская область, г. Нижний Тагил, Северное шоссе, 21.</w:t>
      </w:r>
    </w:p>
    <w:p w:rsidR="002076DF" w:rsidRPr="00E7118B" w:rsidRDefault="002076DF" w:rsidP="00FF7A60">
      <w:pPr>
        <w:ind w:firstLine="720"/>
        <w:jc w:val="both"/>
        <w:rPr>
          <w:color w:val="000000"/>
          <w:sz w:val="22"/>
          <w:szCs w:val="22"/>
        </w:rPr>
      </w:pPr>
    </w:p>
    <w:p w:rsidR="00A04968" w:rsidRPr="00975FCB" w:rsidRDefault="00EB24A3" w:rsidP="003B0B47">
      <w:pPr>
        <w:ind w:right="-5"/>
        <w:jc w:val="both"/>
        <w:rPr>
          <w:color w:val="000000"/>
          <w:sz w:val="22"/>
          <w:szCs w:val="22"/>
          <w:lang w:val="en-US"/>
        </w:rPr>
      </w:pPr>
      <w:r w:rsidRPr="00E7118B">
        <w:rPr>
          <w:b/>
          <w:i/>
          <w:sz w:val="22"/>
          <w:szCs w:val="22"/>
        </w:rPr>
        <w:t xml:space="preserve">          </w:t>
      </w:r>
      <w:r w:rsidR="001D0707" w:rsidRPr="00E7118B">
        <w:rPr>
          <w:sz w:val="22"/>
          <w:szCs w:val="22"/>
        </w:rPr>
        <w:t xml:space="preserve"> </w:t>
      </w:r>
      <w:r w:rsidR="00313228" w:rsidRPr="00E7118B">
        <w:rPr>
          <w:sz w:val="22"/>
          <w:szCs w:val="22"/>
        </w:rPr>
        <w:t xml:space="preserve">      </w:t>
      </w:r>
    </w:p>
    <w:p w:rsidR="000258EE" w:rsidRPr="00E7118B" w:rsidRDefault="000258EE" w:rsidP="00155B4C">
      <w:pPr>
        <w:ind w:firstLine="360"/>
        <w:jc w:val="both"/>
        <w:rPr>
          <w:sz w:val="22"/>
          <w:szCs w:val="22"/>
        </w:rPr>
      </w:pPr>
      <w:r w:rsidRPr="00E7118B">
        <w:rPr>
          <w:color w:val="000000"/>
          <w:sz w:val="22"/>
          <w:szCs w:val="22"/>
        </w:rPr>
        <w:t xml:space="preserve">Контактные телефоны в </w:t>
      </w:r>
      <w:r w:rsidR="005206AB" w:rsidRPr="00E7118B">
        <w:rPr>
          <w:color w:val="000000"/>
          <w:sz w:val="22"/>
          <w:szCs w:val="22"/>
        </w:rPr>
        <w:t>Публичном</w:t>
      </w:r>
      <w:r w:rsidRPr="00E7118B">
        <w:rPr>
          <w:color w:val="000000"/>
          <w:sz w:val="22"/>
          <w:szCs w:val="22"/>
        </w:rPr>
        <w:t xml:space="preserve"> Акционерном Обществе «Уралхимпласт»: 8 (3435) 34-67-63</w:t>
      </w:r>
      <w:r w:rsidR="00D9627F" w:rsidRPr="00E7118B">
        <w:rPr>
          <w:color w:val="000000"/>
          <w:sz w:val="22"/>
          <w:szCs w:val="22"/>
        </w:rPr>
        <w:t>.</w:t>
      </w:r>
    </w:p>
    <w:p w:rsidR="00EF5AF3" w:rsidRPr="00E7118B" w:rsidRDefault="00EF5AF3" w:rsidP="00155B4C">
      <w:pPr>
        <w:jc w:val="both"/>
        <w:rPr>
          <w:sz w:val="22"/>
          <w:szCs w:val="22"/>
        </w:rPr>
      </w:pPr>
    </w:p>
    <w:p w:rsidR="00C43E62" w:rsidRPr="00E7118B" w:rsidRDefault="00C43E62" w:rsidP="00155B4C">
      <w:pPr>
        <w:jc w:val="both"/>
        <w:rPr>
          <w:sz w:val="22"/>
          <w:szCs w:val="22"/>
        </w:rPr>
      </w:pPr>
    </w:p>
    <w:p w:rsidR="002764B9" w:rsidRPr="00E7118B" w:rsidRDefault="002764B9" w:rsidP="00155B4C">
      <w:pPr>
        <w:jc w:val="both"/>
        <w:rPr>
          <w:sz w:val="22"/>
          <w:szCs w:val="22"/>
        </w:rPr>
      </w:pPr>
    </w:p>
    <w:p w:rsidR="00A04968" w:rsidRPr="00E7118B" w:rsidRDefault="00A04968" w:rsidP="00A04968">
      <w:pPr>
        <w:jc w:val="right"/>
        <w:rPr>
          <w:b/>
          <w:sz w:val="22"/>
          <w:szCs w:val="22"/>
        </w:rPr>
      </w:pPr>
      <w:r w:rsidRPr="00E7118B">
        <w:rPr>
          <w:b/>
          <w:sz w:val="22"/>
          <w:szCs w:val="22"/>
        </w:rPr>
        <w:t>Совет Директоров ПАО «Уралхимпласт»</w:t>
      </w:r>
    </w:p>
    <w:sectPr w:rsidR="00A04968" w:rsidRPr="00E7118B" w:rsidSect="007750EA">
      <w:pgSz w:w="11906" w:h="16838"/>
      <w:pgMar w:top="540" w:right="566" w:bottom="71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25062"/>
    <w:multiLevelType w:val="hybridMultilevel"/>
    <w:tmpl w:val="019C0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D0E62E">
      <w:start w:val="1"/>
      <w:numFmt w:val="decimal"/>
      <w:lvlText w:val="%3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E03F70"/>
    <w:multiLevelType w:val="hybridMultilevel"/>
    <w:tmpl w:val="77D802B0"/>
    <w:lvl w:ilvl="0" w:tplc="E6945732">
      <w:start w:val="1"/>
      <w:numFmt w:val="decimal"/>
      <w:lvlText w:val="%1)"/>
      <w:lvlJc w:val="left"/>
      <w:pPr>
        <w:tabs>
          <w:tab w:val="num" w:pos="6456"/>
        </w:tabs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176"/>
        </w:tabs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896"/>
        </w:tabs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336"/>
        </w:tabs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056"/>
        </w:tabs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496"/>
        </w:tabs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216"/>
        </w:tabs>
        <w:ind w:left="1221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EE"/>
    <w:rsid w:val="00022931"/>
    <w:rsid w:val="000258EE"/>
    <w:rsid w:val="000B7076"/>
    <w:rsid w:val="00100A3C"/>
    <w:rsid w:val="0013129A"/>
    <w:rsid w:val="00155B4C"/>
    <w:rsid w:val="001A2AC4"/>
    <w:rsid w:val="001B7263"/>
    <w:rsid w:val="001D0707"/>
    <w:rsid w:val="002076DF"/>
    <w:rsid w:val="002264D8"/>
    <w:rsid w:val="002446AD"/>
    <w:rsid w:val="0026541A"/>
    <w:rsid w:val="002764B9"/>
    <w:rsid w:val="00313228"/>
    <w:rsid w:val="003A04AA"/>
    <w:rsid w:val="003A4ED3"/>
    <w:rsid w:val="003B0B47"/>
    <w:rsid w:val="005206AB"/>
    <w:rsid w:val="0056660C"/>
    <w:rsid w:val="005A264B"/>
    <w:rsid w:val="00623D99"/>
    <w:rsid w:val="00667149"/>
    <w:rsid w:val="007F6124"/>
    <w:rsid w:val="008A2444"/>
    <w:rsid w:val="00975FCB"/>
    <w:rsid w:val="00A04968"/>
    <w:rsid w:val="00AA521B"/>
    <w:rsid w:val="00B45CCC"/>
    <w:rsid w:val="00C20846"/>
    <w:rsid w:val="00C43E62"/>
    <w:rsid w:val="00D9627F"/>
    <w:rsid w:val="00E7118B"/>
    <w:rsid w:val="00EB24A3"/>
    <w:rsid w:val="00EF5AF3"/>
    <w:rsid w:val="00F310FA"/>
    <w:rsid w:val="00F442E6"/>
    <w:rsid w:val="00F8643C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85DE1-780E-405E-9129-2E755FCA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66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660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20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 Galieva</dc:creator>
  <cp:keywords/>
  <dc:description/>
  <cp:lastModifiedBy>Olga Vaganova</cp:lastModifiedBy>
  <cp:revision>9</cp:revision>
  <cp:lastPrinted>2021-03-30T07:44:00Z</cp:lastPrinted>
  <dcterms:created xsi:type="dcterms:W3CDTF">2025-03-31T05:57:00Z</dcterms:created>
  <dcterms:modified xsi:type="dcterms:W3CDTF">2025-04-01T07:52:00Z</dcterms:modified>
</cp:coreProperties>
</file>